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24D" w14:textId="28EA674F" w:rsidR="001064E2" w:rsidRPr="00670EE3" w:rsidRDefault="001064E2">
      <w:pPr>
        <w:rPr>
          <w:rFonts w:asciiTheme="minorHAnsi" w:hAnsiTheme="minorHAnsi" w:cstheme="minorHAnsi"/>
          <w:color w:val="FF0000"/>
          <w:sz w:val="24"/>
          <w:szCs w:val="24"/>
        </w:rPr>
      </w:pPr>
      <w:bookmarkStart w:id="0" w:name="_GoBack"/>
      <w:bookmarkEnd w:id="0"/>
    </w:p>
    <w:p w14:paraId="612F3B13" w14:textId="77777777" w:rsidR="007C2012" w:rsidRDefault="007C2012" w:rsidP="005F4E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LISA 1-2</w:t>
      </w:r>
    </w:p>
    <w:p w14:paraId="0AC596D4" w14:textId="06DAD352" w:rsidR="00670EE3" w:rsidRPr="00670EE3" w:rsidRDefault="007C2012" w:rsidP="005F4EC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670EE3" w:rsidRPr="00670EE3">
        <w:rPr>
          <w:rFonts w:asciiTheme="minorHAnsi" w:hAnsiTheme="minorHAnsi" w:cstheme="minorHAnsi"/>
          <w:sz w:val="24"/>
          <w:szCs w:val="24"/>
        </w:rPr>
        <w:t>indade-esemete gruppidesse kuuluvate esemete/pindade näidiste tabel</w:t>
      </w:r>
    </w:p>
    <w:p w14:paraId="3D1A3F21" w14:textId="7B888C0E" w:rsidR="006B143D" w:rsidRPr="00670EE3" w:rsidRDefault="00DC7B36" w:rsidP="005F4EC9">
      <w:pPr>
        <w:rPr>
          <w:rFonts w:asciiTheme="minorHAnsi" w:hAnsiTheme="minorHAnsi" w:cstheme="minorHAnsi"/>
          <w:sz w:val="24"/>
          <w:szCs w:val="24"/>
        </w:rPr>
      </w:pPr>
      <w:r w:rsidRPr="00670EE3">
        <w:rPr>
          <w:rFonts w:asciiTheme="minorHAnsi" w:hAnsiTheme="minorHAnsi" w:cstheme="minorHAnsi"/>
          <w:sz w:val="24"/>
          <w:szCs w:val="24"/>
        </w:rPr>
        <w:t xml:space="preserve">Antud tabelis on näited </w:t>
      </w:r>
      <w:r w:rsidR="00577B1B" w:rsidRPr="00670EE3">
        <w:rPr>
          <w:rFonts w:asciiTheme="minorHAnsi" w:hAnsiTheme="minorHAnsi" w:cstheme="minorHAnsi"/>
          <w:sz w:val="24"/>
          <w:szCs w:val="24"/>
        </w:rPr>
        <w:t>pindade esemete gruppide kohta. NB! „Puhastamisele ei kuulu“ lahtris on toodud pin</w:t>
      </w:r>
      <w:r w:rsidR="00A31B3D" w:rsidRPr="00670EE3">
        <w:rPr>
          <w:rFonts w:asciiTheme="minorHAnsi" w:hAnsiTheme="minorHAnsi" w:cstheme="minorHAnsi"/>
          <w:sz w:val="24"/>
          <w:szCs w:val="24"/>
        </w:rPr>
        <w:t>nad</w:t>
      </w:r>
      <w:r w:rsidR="00577B1B" w:rsidRPr="00670EE3">
        <w:rPr>
          <w:rFonts w:asciiTheme="minorHAnsi" w:hAnsiTheme="minorHAnsi" w:cstheme="minorHAnsi"/>
          <w:sz w:val="24"/>
          <w:szCs w:val="24"/>
        </w:rPr>
        <w:t>, eseme</w:t>
      </w:r>
      <w:r w:rsidR="00A31B3D" w:rsidRPr="00670EE3">
        <w:rPr>
          <w:rFonts w:asciiTheme="minorHAnsi" w:hAnsiTheme="minorHAnsi" w:cstheme="minorHAnsi"/>
          <w:sz w:val="24"/>
          <w:szCs w:val="24"/>
        </w:rPr>
        <w:t xml:space="preserve">d, mis ei kuulu puhastamisele. KÕIK ÜLEJÄÄNUD PINNAD/ ESEMED </w:t>
      </w:r>
      <w:r w:rsidR="009C2E73" w:rsidRPr="00670EE3">
        <w:rPr>
          <w:rFonts w:asciiTheme="minorHAnsi" w:hAnsiTheme="minorHAnsi" w:cstheme="minorHAnsi"/>
          <w:sz w:val="24"/>
          <w:szCs w:val="24"/>
        </w:rPr>
        <w:t xml:space="preserve">KUULUVAD PUHASTAMISELE </w:t>
      </w:r>
      <w:r w:rsidR="00A31B3D" w:rsidRPr="00670EE3">
        <w:rPr>
          <w:rFonts w:asciiTheme="minorHAnsi" w:hAnsiTheme="minorHAnsi" w:cstheme="minorHAnsi"/>
          <w:sz w:val="24"/>
          <w:szCs w:val="24"/>
        </w:rPr>
        <w:t xml:space="preserve">(ka juhul kui täpset pinna/eseme nimetust ei ole toodud </w:t>
      </w:r>
      <w:r w:rsidR="00CC0015" w:rsidRPr="00670EE3">
        <w:rPr>
          <w:rFonts w:asciiTheme="minorHAnsi" w:hAnsiTheme="minorHAnsi" w:cstheme="minorHAnsi"/>
          <w:sz w:val="24"/>
          <w:szCs w:val="24"/>
        </w:rPr>
        <w:t>veergudes „Näited pindade</w:t>
      </w:r>
      <w:r w:rsidR="009C2E73" w:rsidRPr="00670EE3">
        <w:rPr>
          <w:rFonts w:asciiTheme="minorHAnsi" w:hAnsiTheme="minorHAnsi" w:cstheme="minorHAnsi"/>
          <w:sz w:val="24"/>
          <w:szCs w:val="24"/>
        </w:rPr>
        <w:t>s</w:t>
      </w:r>
      <w:r w:rsidR="00CC0015" w:rsidRPr="00670EE3">
        <w:rPr>
          <w:rFonts w:asciiTheme="minorHAnsi" w:hAnsiTheme="minorHAnsi" w:cstheme="minorHAnsi"/>
          <w:sz w:val="24"/>
          <w:szCs w:val="24"/>
        </w:rPr>
        <w:t>t“).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0"/>
        <w:gridCol w:w="4374"/>
        <w:gridCol w:w="4536"/>
        <w:gridCol w:w="2551"/>
        <w:gridCol w:w="2268"/>
      </w:tblGrid>
      <w:tr w:rsidR="00D007FE" w:rsidRPr="00670EE3" w14:paraId="488A50CD" w14:textId="797399BB" w:rsidTr="00C46E65">
        <w:tc>
          <w:tcPr>
            <w:tcW w:w="1150" w:type="dxa"/>
          </w:tcPr>
          <w:p w14:paraId="3319F4CE" w14:textId="77777777" w:rsidR="00D007FE" w:rsidRPr="00670EE3" w:rsidRDefault="00D007FE" w:rsidP="00D007FE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color w:val="000000"/>
                <w:spacing w:val="-2"/>
                <w:sz w:val="24"/>
                <w:szCs w:val="24"/>
                <w:lang w:val="et-EE"/>
              </w:rPr>
              <w:t>Pindade-esemete grupid</w:t>
            </w:r>
          </w:p>
        </w:tc>
        <w:tc>
          <w:tcPr>
            <w:tcW w:w="4374" w:type="dxa"/>
          </w:tcPr>
          <w:p w14:paraId="6E68F1D0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 xml:space="preserve">Näited </w:t>
            </w:r>
          </w:p>
          <w:p w14:paraId="4B11A103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>pindadest profiil A</w:t>
            </w:r>
          </w:p>
          <w:p w14:paraId="7E5AD205" w14:textId="5FCB4B0E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(</w:t>
            </w: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</w:rPr>
              <w:t>WC-d, pesemisruumid</w:t>
            </w: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)</w:t>
            </w:r>
          </w:p>
          <w:p w14:paraId="05D14680" w14:textId="567C0216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  <w:tc>
          <w:tcPr>
            <w:tcW w:w="4536" w:type="dxa"/>
          </w:tcPr>
          <w:p w14:paraId="66787B15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>Näited</w:t>
            </w:r>
          </w:p>
          <w:p w14:paraId="3716B2F7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 xml:space="preserve"> pindadest  profiil B</w:t>
            </w:r>
          </w:p>
          <w:p w14:paraId="70427D78" w14:textId="56EE04B2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(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Fuajeed, peasissekäik, kabinetid, administratiivruumid, </w:t>
            </w:r>
            <w:r w:rsidR="00961B49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õppeklass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</w:t>
            </w:r>
            <w:r w:rsidR="00961B49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köök,</w:t>
            </w:r>
            <w:r w:rsidR="00422BD9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 xml:space="preserve"> </w:t>
            </w:r>
            <w:r w:rsidR="00ED1656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koridorid</w:t>
            </w:r>
            <w:r w:rsidR="004F3F25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, toad</w:t>
            </w:r>
            <w:r w:rsidR="00FA49B0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 xml:space="preserve">, </w:t>
            </w:r>
            <w:r w:rsidR="00560679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 xml:space="preserve">finaaltiir, </w:t>
            </w:r>
            <w:r w:rsidR="00FA49B0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lasketiirud,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jmt</w:t>
            </w: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)</w:t>
            </w:r>
          </w:p>
        </w:tc>
        <w:tc>
          <w:tcPr>
            <w:tcW w:w="2551" w:type="dxa"/>
          </w:tcPr>
          <w:p w14:paraId="317AF289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 xml:space="preserve">Näited </w:t>
            </w:r>
          </w:p>
          <w:p w14:paraId="54B7302F" w14:textId="77777777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>pindadest profiil C</w:t>
            </w:r>
          </w:p>
          <w:p w14:paraId="71271F6E" w14:textId="37D2FF6F" w:rsidR="00D007FE" w:rsidRPr="00670EE3" w:rsidRDefault="00D007FE" w:rsidP="00FA49B0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(</w:t>
            </w:r>
            <w:r w:rsidR="00FA49B0">
              <w:rPr>
                <w:rFonts w:asciiTheme="minorHAnsi" w:eastAsia="Calibri" w:hAnsiTheme="minorHAnsi" w:cstheme="minorHAnsi"/>
                <w:sz w:val="24"/>
                <w:szCs w:val="24"/>
              </w:rPr>
              <w:t>T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>ehnilised ruumid</w:t>
            </w:r>
            <w:r w:rsidR="00FA49B0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 xml:space="preserve"> 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>töö</w:t>
            </w:r>
            <w:r w:rsidR="00BB77DD" w:rsidRPr="00670EE3">
              <w:rPr>
                <w:rFonts w:asciiTheme="minorHAnsi" w:eastAsia="Calibri" w:hAnsiTheme="minorHAnsi" w:cstheme="minorHAnsi"/>
                <w:sz w:val="24"/>
                <w:szCs w:val="24"/>
                <w:lang w:val="et-EE"/>
              </w:rPr>
              <w:t>kojad</w:t>
            </w:r>
            <w:r w:rsidRPr="00670EE3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, laod </w:t>
            </w:r>
            <w:r w:rsidRPr="00670EE3">
              <w:rPr>
                <w:rFonts w:asciiTheme="minorHAnsi" w:eastAsia="Calibri" w:hAnsiTheme="minorHAnsi" w:cstheme="minorHAnsi"/>
                <w:color w:val="000000"/>
                <w:sz w:val="24"/>
                <w:szCs w:val="24"/>
                <w:lang w:val="et-EE"/>
              </w:rPr>
              <w:t>)</w:t>
            </w:r>
          </w:p>
        </w:tc>
        <w:tc>
          <w:tcPr>
            <w:tcW w:w="2268" w:type="dxa"/>
          </w:tcPr>
          <w:p w14:paraId="62DD8F98" w14:textId="157A6C01" w:rsidR="00D007FE" w:rsidRPr="00670EE3" w:rsidRDefault="00D007FE" w:rsidP="00D007FE">
            <w:pPr>
              <w:pStyle w:val="BodyText"/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color w:val="FF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b/>
                <w:bCs/>
                <w:color w:val="000000"/>
                <w:spacing w:val="-2"/>
                <w:sz w:val="24"/>
                <w:szCs w:val="24"/>
                <w:lang w:val="et-EE"/>
              </w:rPr>
              <w:t xml:space="preserve">Puhastamisele ei kuulu. </w:t>
            </w:r>
            <w:r w:rsidRPr="00EE4FB6">
              <w:rPr>
                <w:rFonts w:asciiTheme="minorHAnsi" w:hAnsiTheme="minorHAnsi" w:cstheme="minorHAnsi"/>
                <w:b/>
                <w:bCs/>
                <w:spacing w:val="-2"/>
                <w:sz w:val="24"/>
                <w:szCs w:val="24"/>
                <w:lang w:val="et-EE"/>
              </w:rPr>
              <w:t>Kõik, mis siin ei ole mainitud, see kuulub puhastamisele</w:t>
            </w:r>
          </w:p>
        </w:tc>
      </w:tr>
      <w:tr w:rsidR="00BC477B" w:rsidRPr="00670EE3" w14:paraId="16B18DB7" w14:textId="68DAB360" w:rsidTr="00C46E65">
        <w:tc>
          <w:tcPr>
            <w:tcW w:w="1150" w:type="dxa"/>
          </w:tcPr>
          <w:p w14:paraId="7D4A9A11" w14:textId="77777777" w:rsidR="00BC477B" w:rsidRPr="00670EE3" w:rsidRDefault="00BC477B" w:rsidP="00BC477B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Mööbel ja esemed</w:t>
            </w:r>
          </w:p>
        </w:tc>
        <w:tc>
          <w:tcPr>
            <w:tcW w:w="4374" w:type="dxa"/>
          </w:tcPr>
          <w:p w14:paraId="320576F6" w14:textId="5E750FB9" w:rsidR="00BC477B" w:rsidRPr="00670EE3" w:rsidRDefault="00BC477B" w:rsidP="00BC477B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WC-pott, kraanikauss, prügikast, dosaatorid, dušid, aknalauad, prügikast, pissuaarid sh veevabad pissuaarid jms </w:t>
            </w:r>
          </w:p>
        </w:tc>
        <w:tc>
          <w:tcPr>
            <w:tcW w:w="4536" w:type="dxa"/>
          </w:tcPr>
          <w:p w14:paraId="078E4CF0" w14:textId="1D94BC72" w:rsidR="00BC477B" w:rsidRPr="00670EE3" w:rsidRDefault="00FE0630" w:rsidP="00CE69CE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Laud, tool (kõik tasapinnad)</w:t>
            </w:r>
            <w:r w:rsidR="00CE69CE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,</w:t>
            </w: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 valgustite </w:t>
            </w:r>
            <w:proofErr w:type="spellStart"/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välispinnad</w:t>
            </w:r>
            <w:proofErr w:type="spellEnd"/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 (k.a laest rippuvad), kapid, raamaturiiulid,  aknalauad; ära võetavad peeglid; pildid; prügikastid</w:t>
            </w:r>
            <w:r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, köögitehnika  </w:t>
            </w:r>
            <w:r w:rsidR="00422BD9"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seest ja </w:t>
            </w:r>
            <w:r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väljast, </w:t>
            </w:r>
            <w:r w:rsidR="00422BD9"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>külmik nii se</w:t>
            </w:r>
            <w:r w:rsidR="00670EE3"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>e</w:t>
            </w:r>
            <w:r w:rsidR="00422BD9" w:rsidRPr="00EE4FB6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st </w:t>
            </w:r>
            <w:r w:rsidR="00422BD9"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>kui väljast (sest puhastamiseks lepitakse kokku täpne k</w:t>
            </w:r>
            <w:r w:rsidR="00AE7F23"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uupäev, sagedusega kord kuus) </w:t>
            </w:r>
            <w:r w:rsidR="00CC0015"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>a</w:t>
            </w:r>
            <w:r w:rsidR="00F9528C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uhindade klaasvitriin </w:t>
            </w:r>
            <w:r w:rsidR="002A3E1D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seest ja </w:t>
            </w:r>
            <w:r w:rsidR="00F9528C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väljast</w:t>
            </w:r>
            <w:r w:rsid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 (sh karikate puhastamine)</w:t>
            </w:r>
            <w:r w:rsidR="00CE69CE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, kuulipüüdjad ja sihtmärgid,</w:t>
            </w:r>
            <w:r w:rsidR="00CC0015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 jms</w:t>
            </w:r>
            <w:r w:rsidR="00F9528C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 </w:t>
            </w:r>
          </w:p>
        </w:tc>
        <w:tc>
          <w:tcPr>
            <w:tcW w:w="2551" w:type="dxa"/>
          </w:tcPr>
          <w:p w14:paraId="3717BD0C" w14:textId="77777777" w:rsidR="002A3E1D" w:rsidRPr="00670EE3" w:rsidRDefault="007C6021" w:rsidP="00BC477B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Ei kuulu puhastamisele</w:t>
            </w:r>
            <w:r w:rsidR="002A3E1D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.</w:t>
            </w:r>
          </w:p>
          <w:p w14:paraId="309796E6" w14:textId="40D834E8" w:rsidR="00BC477B" w:rsidRPr="00670EE3" w:rsidRDefault="00BC477B" w:rsidP="00BC477B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</w:tcPr>
          <w:p w14:paraId="29205F11" w14:textId="150B3AC5" w:rsidR="00BC477B" w:rsidRPr="00670EE3" w:rsidRDefault="002A3E1D" w:rsidP="00BC477B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A</w:t>
            </w:r>
            <w:r w:rsidR="006031C4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rvutite klaviatuurid, kuvarid</w:t>
            </w:r>
            <w:r w:rsidR="00EE4FB6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.</w:t>
            </w:r>
          </w:p>
        </w:tc>
      </w:tr>
      <w:tr w:rsidR="00A51A92" w:rsidRPr="00670EE3" w14:paraId="3116395C" w14:textId="59EBC5F2" w:rsidTr="00C46E65">
        <w:tc>
          <w:tcPr>
            <w:tcW w:w="1150" w:type="dxa"/>
          </w:tcPr>
          <w:p w14:paraId="349670DC" w14:textId="77777777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Seinad</w:t>
            </w:r>
          </w:p>
        </w:tc>
        <w:tc>
          <w:tcPr>
            <w:tcW w:w="4374" w:type="dxa"/>
          </w:tcPr>
          <w:p w14:paraId="0A74776D" w14:textId="4C838BAC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Seinapinnad, torud seintel, uksed, sisemised klaaspinnad, klaasseinad, ukseraamid, aknaraamid, lülitid, ventilatsioonivõred, seinalambid, reelingud, põrandaliistud, piirded, käsipuud, lingid, radiaatorid ja nende kaitsed jms</w:t>
            </w:r>
          </w:p>
        </w:tc>
        <w:tc>
          <w:tcPr>
            <w:tcW w:w="4536" w:type="dxa"/>
          </w:tcPr>
          <w:p w14:paraId="66B1D03F" w14:textId="1079EF21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Seinapinnad, torud seintel, </w:t>
            </w:r>
            <w:r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>uksed</w:t>
            </w:r>
            <w:r w:rsidR="00670EE3"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 (</w:t>
            </w:r>
            <w:r w:rsidR="00670EE3" w:rsidRPr="00670EE3">
              <w:rPr>
                <w:rFonts w:ascii="Arial" w:eastAsia="Calibri" w:hAnsi="Arial" w:cs="Arial"/>
                <w:sz w:val="20"/>
              </w:rPr>
              <w:t>sh tõstetavad uksed tiirudes</w:t>
            </w:r>
            <w:r w:rsidR="00670EE3" w:rsidRPr="00670EE3">
              <w:rPr>
                <w:rFonts w:ascii="Arial" w:eastAsia="Calibri" w:hAnsi="Arial" w:cs="Arial"/>
                <w:sz w:val="20"/>
                <w:lang w:val="et-EE"/>
              </w:rPr>
              <w:t>)</w:t>
            </w:r>
            <w:r w:rsidRPr="00670EE3">
              <w:rPr>
                <w:rFonts w:asciiTheme="minorHAnsi" w:hAnsiTheme="minorHAnsi" w:cstheme="minorHAnsi"/>
                <w:spacing w:val="-2"/>
                <w:sz w:val="24"/>
                <w:szCs w:val="24"/>
                <w:lang w:val="et-EE"/>
              </w:rPr>
              <w:t xml:space="preserve"> </w:t>
            </w: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, sisemised klaaspinnad, klaasseinad, ukseraamid, aknaraamid, lülitid, ventilatsioonivõred, seinalambid, reelingud, põrandaliistud, piirded, käsipuud, lingid, radiaatorid ja nende kaitsed jms</w:t>
            </w:r>
          </w:p>
        </w:tc>
        <w:tc>
          <w:tcPr>
            <w:tcW w:w="2551" w:type="dxa"/>
          </w:tcPr>
          <w:p w14:paraId="7A7FD998" w14:textId="6BC8412D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Ei kuulu puhastamisele</w:t>
            </w:r>
          </w:p>
        </w:tc>
        <w:tc>
          <w:tcPr>
            <w:tcW w:w="2268" w:type="dxa"/>
          </w:tcPr>
          <w:p w14:paraId="4515CCA6" w14:textId="3D48DF31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</w:tr>
      <w:tr w:rsidR="00A51A92" w:rsidRPr="00670EE3" w14:paraId="58D39AF9" w14:textId="7058E02E" w:rsidTr="00C46E65">
        <w:tc>
          <w:tcPr>
            <w:tcW w:w="1150" w:type="dxa"/>
          </w:tcPr>
          <w:p w14:paraId="3CA35111" w14:textId="77777777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Põrand</w:t>
            </w:r>
          </w:p>
        </w:tc>
        <w:tc>
          <w:tcPr>
            <w:tcW w:w="4374" w:type="dxa"/>
          </w:tcPr>
          <w:p w14:paraId="6069E06D" w14:textId="55F55FDD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Põrandapinnad, põrandarestid, uksepakud ja trepi horisontaalsed ning vertikaalsed tasapinnad</w:t>
            </w:r>
          </w:p>
        </w:tc>
        <w:tc>
          <w:tcPr>
            <w:tcW w:w="4536" w:type="dxa"/>
          </w:tcPr>
          <w:p w14:paraId="5B808B30" w14:textId="2A57B24C" w:rsidR="00A51A92" w:rsidRPr="00670EE3" w:rsidRDefault="00B738BA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Põrandapinnad, põrandarestid, uksepakud ja trepi horisontaalsed ning vertikaalsed tasapinnad</w:t>
            </w:r>
          </w:p>
        </w:tc>
        <w:tc>
          <w:tcPr>
            <w:tcW w:w="2551" w:type="dxa"/>
          </w:tcPr>
          <w:p w14:paraId="400303FC" w14:textId="14D9FD2C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Põrandapinnad</w:t>
            </w:r>
            <w:r w:rsidR="00237E4B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 xml:space="preserve">, põrandarestid, uksepakud ja </w:t>
            </w:r>
            <w:r w:rsidR="00237E4B"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lastRenderedPageBreak/>
              <w:t>trepi horisontaalsed ning vertikaalsed tasapinnad</w:t>
            </w:r>
          </w:p>
        </w:tc>
        <w:tc>
          <w:tcPr>
            <w:tcW w:w="2268" w:type="dxa"/>
          </w:tcPr>
          <w:p w14:paraId="1C9D49C9" w14:textId="3C7E8A8B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</w:tr>
      <w:tr w:rsidR="00A51A92" w:rsidRPr="00670EE3" w14:paraId="4F96C803" w14:textId="59246E46" w:rsidTr="00C46E65">
        <w:tc>
          <w:tcPr>
            <w:tcW w:w="1150" w:type="dxa"/>
          </w:tcPr>
          <w:p w14:paraId="48ED3971" w14:textId="77777777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Laed</w:t>
            </w:r>
          </w:p>
        </w:tc>
        <w:tc>
          <w:tcPr>
            <w:tcW w:w="4374" w:type="dxa"/>
          </w:tcPr>
          <w:p w14:paraId="4FC18EF9" w14:textId="54C97C00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Lae konstruktsioonides olevate ventilatsiooniplafoonide välimised pinnad, lae all olevad torud, talad, restid laes, luugid laes jms</w:t>
            </w:r>
          </w:p>
        </w:tc>
        <w:tc>
          <w:tcPr>
            <w:tcW w:w="4536" w:type="dxa"/>
          </w:tcPr>
          <w:p w14:paraId="5E9916F2" w14:textId="6AAF1E2A" w:rsidR="00A51A92" w:rsidRPr="00670EE3" w:rsidRDefault="00266EAA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  <w:r w:rsidRPr="00670EE3">
              <w:rPr>
                <w:rFonts w:asciiTheme="minorHAnsi" w:hAnsiTheme="minorHAnsi" w:cstheme="minorHAnsi"/>
                <w:color w:val="000000"/>
                <w:spacing w:val="-2"/>
                <w:sz w:val="24"/>
                <w:szCs w:val="24"/>
                <w:lang w:val="et-EE"/>
              </w:rPr>
              <w:t>Lae konstruktsioonides olevad sarikad, ventilatsiooniplafoonide välimised pinnad, lae all olevad torud, talad, restid laes, luugid laes jms</w:t>
            </w:r>
          </w:p>
        </w:tc>
        <w:tc>
          <w:tcPr>
            <w:tcW w:w="2551" w:type="dxa"/>
          </w:tcPr>
          <w:p w14:paraId="35F147B4" w14:textId="77777777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  <w:tc>
          <w:tcPr>
            <w:tcW w:w="2268" w:type="dxa"/>
          </w:tcPr>
          <w:p w14:paraId="65A74D7E" w14:textId="57C240C6" w:rsidR="00A51A92" w:rsidRPr="00670EE3" w:rsidRDefault="00A51A92" w:rsidP="00A51A92">
            <w:pPr>
              <w:pStyle w:val="BodyText"/>
              <w:spacing w:before="60" w:after="60"/>
              <w:jc w:val="left"/>
              <w:rPr>
                <w:rFonts w:asciiTheme="minorHAnsi" w:hAnsiTheme="minorHAnsi" w:cstheme="minorHAnsi"/>
                <w:i/>
                <w:iCs/>
                <w:color w:val="000000"/>
                <w:spacing w:val="-2"/>
                <w:sz w:val="24"/>
                <w:szCs w:val="24"/>
                <w:lang w:val="et-EE"/>
              </w:rPr>
            </w:pPr>
          </w:p>
        </w:tc>
      </w:tr>
    </w:tbl>
    <w:p w14:paraId="6C02C752" w14:textId="06B4277A" w:rsidR="00183748" w:rsidRPr="00670EE3" w:rsidRDefault="00183748" w:rsidP="001837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670EE3">
        <w:rPr>
          <w:rFonts w:asciiTheme="minorHAnsi" w:hAnsiTheme="minorHAnsi" w:cstheme="minorHAnsi"/>
          <w:b/>
          <w:bCs/>
          <w:sz w:val="24"/>
          <w:szCs w:val="24"/>
        </w:rPr>
        <w:t xml:space="preserve">Koristuskõrguseks on </w:t>
      </w:r>
      <w:r w:rsidR="00295297" w:rsidRPr="00670EE3">
        <w:rPr>
          <w:rFonts w:asciiTheme="minorHAnsi" w:hAnsiTheme="minorHAnsi" w:cstheme="minorHAnsi"/>
          <w:b/>
          <w:bCs/>
          <w:sz w:val="24"/>
          <w:szCs w:val="24"/>
        </w:rPr>
        <w:t>3 meetrit</w:t>
      </w:r>
    </w:p>
    <w:p w14:paraId="5273765E" w14:textId="53079E05" w:rsidR="00BC477B" w:rsidRPr="00EE4FB6" w:rsidRDefault="00BC477B" w:rsidP="00183748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EE4FB6">
        <w:rPr>
          <w:rFonts w:asciiTheme="minorHAnsi" w:hAnsiTheme="minorHAnsi" w:cstheme="minorHAnsi"/>
          <w:b/>
          <w:bCs/>
          <w:sz w:val="24"/>
          <w:szCs w:val="24"/>
        </w:rPr>
        <w:t>Täiendavad nõuded:</w:t>
      </w:r>
    </w:p>
    <w:p w14:paraId="28CC266B" w14:textId="7D2DBBAD" w:rsidR="00BC477B" w:rsidRPr="00EE4FB6" w:rsidRDefault="007D1DBF" w:rsidP="007D1D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E4FB6">
        <w:rPr>
          <w:rFonts w:asciiTheme="minorHAnsi" w:hAnsiTheme="minorHAnsi" w:cstheme="minorHAnsi"/>
          <w:sz w:val="24"/>
          <w:szCs w:val="24"/>
        </w:rPr>
        <w:t>paberikorvide, prügikastide ning paberipurustajate tühjendamine (prügikotid prügikorvidesse Töövõtja poolt) ja prügi viimine konteinerisse (liigiti!).</w:t>
      </w:r>
    </w:p>
    <w:p w14:paraId="51A0D1A0" w14:textId="4F076AB7" w:rsidR="007D1DBF" w:rsidRPr="00EE4FB6" w:rsidRDefault="00CE69CE" w:rsidP="007D1DB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E4FB6">
        <w:rPr>
          <w:rFonts w:asciiTheme="minorHAnsi" w:hAnsiTheme="minorHAnsi" w:cstheme="minorHAnsi"/>
          <w:sz w:val="24"/>
          <w:szCs w:val="24"/>
        </w:rPr>
        <w:t>h</w:t>
      </w:r>
      <w:r w:rsidR="00C4096C" w:rsidRPr="00EE4FB6">
        <w:rPr>
          <w:rFonts w:asciiTheme="minorHAnsi" w:hAnsiTheme="minorHAnsi" w:cstheme="minorHAnsi"/>
          <w:sz w:val="24"/>
          <w:szCs w:val="24"/>
        </w:rPr>
        <w:t>ügieenitarvikute</w:t>
      </w:r>
      <w:r w:rsidR="003460E4" w:rsidRPr="00EE4FB6">
        <w:rPr>
          <w:rFonts w:asciiTheme="minorHAnsi" w:hAnsiTheme="minorHAnsi" w:cstheme="minorHAnsi"/>
          <w:sz w:val="24"/>
          <w:szCs w:val="24"/>
        </w:rPr>
        <w:t xml:space="preserve">ga dosaatorite täitmine (paber, seep, </w:t>
      </w:r>
      <w:proofErr w:type="spellStart"/>
      <w:r w:rsidR="003460E4" w:rsidRPr="00EE4FB6">
        <w:rPr>
          <w:rFonts w:asciiTheme="minorHAnsi" w:hAnsiTheme="minorHAnsi" w:cstheme="minorHAnsi"/>
          <w:sz w:val="24"/>
          <w:szCs w:val="24"/>
        </w:rPr>
        <w:t>duššigeel</w:t>
      </w:r>
      <w:proofErr w:type="spellEnd"/>
      <w:r w:rsidR="00950EAA" w:rsidRPr="00EE4FB6">
        <w:rPr>
          <w:rFonts w:asciiTheme="minorHAnsi" w:hAnsiTheme="minorHAnsi" w:cstheme="minorHAnsi"/>
          <w:sz w:val="24"/>
          <w:szCs w:val="24"/>
        </w:rPr>
        <w:t xml:space="preserve"> jms)</w:t>
      </w:r>
    </w:p>
    <w:p w14:paraId="0A12F4F7" w14:textId="6889408F" w:rsidR="00CE69CE" w:rsidRPr="00EE4FB6" w:rsidRDefault="00CE69CE" w:rsidP="00CE69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E4FB6">
        <w:rPr>
          <w:rFonts w:asciiTheme="minorHAnsi" w:hAnsiTheme="minorHAnsi" w:cstheme="minorHAnsi"/>
          <w:sz w:val="24"/>
          <w:szCs w:val="24"/>
        </w:rPr>
        <w:t>peab olema tagatud p</w:t>
      </w:r>
      <w:r w:rsidR="002A3E1D" w:rsidRPr="00EE4FB6">
        <w:rPr>
          <w:rFonts w:asciiTheme="minorHAnsi" w:hAnsiTheme="minorHAnsi" w:cstheme="minorHAnsi"/>
          <w:sz w:val="24"/>
          <w:szCs w:val="24"/>
        </w:rPr>
        <w:t xml:space="preserve">lii </w:t>
      </w:r>
      <w:r w:rsidRPr="00EE4FB6">
        <w:rPr>
          <w:rFonts w:asciiTheme="minorHAnsi" w:hAnsiTheme="minorHAnsi" w:cstheme="minorHAnsi"/>
          <w:sz w:val="24"/>
          <w:szCs w:val="24"/>
        </w:rPr>
        <w:t xml:space="preserve">puhastus </w:t>
      </w:r>
      <w:r w:rsidR="00FA49B0" w:rsidRPr="00EE4FB6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FA49B0" w:rsidRPr="00EE4FB6">
        <w:rPr>
          <w:rFonts w:asciiTheme="minorHAnsi" w:hAnsiTheme="minorHAnsi" w:cstheme="minorHAnsi"/>
          <w:sz w:val="24"/>
          <w:szCs w:val="24"/>
        </w:rPr>
        <w:t>sisetiirudes</w:t>
      </w:r>
      <w:proofErr w:type="spellEnd"/>
      <w:r w:rsidR="00FA49B0" w:rsidRPr="00EE4FB6">
        <w:rPr>
          <w:rFonts w:asciiTheme="minorHAnsi" w:hAnsiTheme="minorHAnsi" w:cstheme="minorHAnsi"/>
          <w:sz w:val="24"/>
          <w:szCs w:val="24"/>
        </w:rPr>
        <w:t>)</w:t>
      </w:r>
    </w:p>
    <w:p w14:paraId="32444726" w14:textId="6ADA5382" w:rsidR="00CE69CE" w:rsidRPr="00EE4FB6" w:rsidRDefault="00CE69CE" w:rsidP="00CE69C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EE4FB6">
        <w:rPr>
          <w:rFonts w:asciiTheme="minorHAnsi" w:hAnsiTheme="minorHAnsi" w:cstheme="minorHAnsi"/>
          <w:sz w:val="24"/>
          <w:szCs w:val="24"/>
        </w:rPr>
        <w:t>peab olema tagatud püssirohu puhastus</w:t>
      </w:r>
      <w:r w:rsidR="00FA49B0" w:rsidRPr="00EE4FB6">
        <w:rPr>
          <w:rFonts w:asciiTheme="minorHAnsi" w:hAnsiTheme="minorHAnsi" w:cstheme="minorHAnsi"/>
          <w:sz w:val="24"/>
          <w:szCs w:val="24"/>
        </w:rPr>
        <w:t xml:space="preserve"> (betoon ja PVC pinnad, kuiv või märg meetod on lubatud)</w:t>
      </w:r>
      <w:r w:rsidR="00EE4FB6">
        <w:rPr>
          <w:rFonts w:asciiTheme="minorHAnsi" w:hAnsiTheme="minorHAnsi" w:cstheme="minorHAnsi"/>
          <w:sz w:val="24"/>
          <w:szCs w:val="24"/>
        </w:rPr>
        <w:t>.</w:t>
      </w:r>
    </w:p>
    <w:p w14:paraId="3D720A9F" w14:textId="0B8522E9" w:rsidR="00950EAA" w:rsidRPr="00670EE3" w:rsidRDefault="00950EAA" w:rsidP="00950EAA">
      <w:pPr>
        <w:rPr>
          <w:rFonts w:asciiTheme="minorHAnsi" w:hAnsiTheme="minorHAnsi" w:cstheme="minorHAnsi"/>
          <w:sz w:val="24"/>
          <w:szCs w:val="24"/>
        </w:rPr>
      </w:pPr>
      <w:r w:rsidRPr="00670EE3">
        <w:rPr>
          <w:rFonts w:asciiTheme="minorHAnsi" w:hAnsiTheme="minorHAnsi" w:cstheme="minorHAnsi"/>
          <w:sz w:val="24"/>
          <w:szCs w:val="24"/>
        </w:rPr>
        <w:t xml:space="preserve">Kontrollala loetakse vastavaks, kui </w:t>
      </w:r>
      <w:r w:rsidR="00C83CEB" w:rsidRPr="00670EE3">
        <w:rPr>
          <w:rFonts w:asciiTheme="minorHAnsi" w:hAnsiTheme="minorHAnsi" w:cstheme="minorHAnsi"/>
          <w:sz w:val="24"/>
          <w:szCs w:val="24"/>
        </w:rPr>
        <w:t xml:space="preserve">on </w:t>
      </w:r>
      <w:r w:rsidR="00911321" w:rsidRPr="00670EE3">
        <w:rPr>
          <w:rFonts w:asciiTheme="minorHAnsi" w:hAnsiTheme="minorHAnsi" w:cstheme="minorHAnsi"/>
          <w:sz w:val="24"/>
          <w:szCs w:val="24"/>
        </w:rPr>
        <w:t>täidetud</w:t>
      </w:r>
      <w:r w:rsidR="00C83CEB" w:rsidRPr="00670EE3">
        <w:rPr>
          <w:rFonts w:asciiTheme="minorHAnsi" w:hAnsiTheme="minorHAnsi" w:cstheme="minorHAnsi"/>
          <w:sz w:val="24"/>
          <w:szCs w:val="24"/>
        </w:rPr>
        <w:t xml:space="preserve"> kokkulepitud</w:t>
      </w:r>
      <w:r w:rsidR="00911321" w:rsidRPr="00670EE3">
        <w:rPr>
          <w:rFonts w:asciiTheme="minorHAnsi" w:hAnsiTheme="minorHAnsi" w:cstheme="minorHAnsi"/>
          <w:sz w:val="24"/>
          <w:szCs w:val="24"/>
        </w:rPr>
        <w:t xml:space="preserve"> </w:t>
      </w:r>
      <w:r w:rsidR="00C83CEB" w:rsidRPr="00670EE3">
        <w:rPr>
          <w:rFonts w:asciiTheme="minorHAnsi" w:hAnsiTheme="minorHAnsi" w:cstheme="minorHAnsi"/>
          <w:sz w:val="24"/>
          <w:szCs w:val="24"/>
        </w:rPr>
        <w:t>kvaliteeditaseme</w:t>
      </w:r>
      <w:r w:rsidR="00911321" w:rsidRPr="00670EE3">
        <w:rPr>
          <w:rFonts w:asciiTheme="minorHAnsi" w:hAnsiTheme="minorHAnsi" w:cstheme="minorHAnsi"/>
          <w:sz w:val="24"/>
          <w:szCs w:val="24"/>
        </w:rPr>
        <w:t xml:space="preserve"> nõuded ja kõik täiendavad nõuded.</w:t>
      </w:r>
    </w:p>
    <w:sectPr w:rsidR="00950EAA" w:rsidRPr="00670EE3" w:rsidSect="006B14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5C3F61" w16cex:dateUtc="2021-12-09T06:40:00Z"/>
  <w16cex:commentExtensible w16cex:durableId="25C60D06" w16cex:dateUtc="2022-02-27T12:45:00Z"/>
  <w16cex:commentExtensible w16cex:durableId="25C60E16" w16cex:dateUtc="2022-02-27T12:49:00Z"/>
  <w16cex:commentExtensible w16cex:durableId="25C60E80" w16cex:dateUtc="2022-02-27T12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EAF1C8" w16cid:durableId="255C3F61"/>
  <w16cid:commentId w16cid:paraId="0FF2E34D" w16cid:durableId="25C60D06"/>
  <w16cid:commentId w16cid:paraId="7503C63D" w16cid:durableId="25C60E16"/>
  <w16cid:commentId w16cid:paraId="5ECFB7A4" w16cid:durableId="25C60E8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152F4"/>
    <w:multiLevelType w:val="hybridMultilevel"/>
    <w:tmpl w:val="4566D7E8"/>
    <w:lvl w:ilvl="0" w:tplc="3BB28C3C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298B"/>
    <w:multiLevelType w:val="hybridMultilevel"/>
    <w:tmpl w:val="E55A61F0"/>
    <w:lvl w:ilvl="0" w:tplc="E89AF42C">
      <w:start w:val="2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3D"/>
    <w:rsid w:val="001064E2"/>
    <w:rsid w:val="00183748"/>
    <w:rsid w:val="001B4D0D"/>
    <w:rsid w:val="002368E4"/>
    <w:rsid w:val="00237E4B"/>
    <w:rsid w:val="00266EAA"/>
    <w:rsid w:val="00287588"/>
    <w:rsid w:val="00295297"/>
    <w:rsid w:val="002A3E1D"/>
    <w:rsid w:val="002A74DB"/>
    <w:rsid w:val="003460E4"/>
    <w:rsid w:val="00422BD9"/>
    <w:rsid w:val="004F3F25"/>
    <w:rsid w:val="00560679"/>
    <w:rsid w:val="00577B1B"/>
    <w:rsid w:val="005F4EC9"/>
    <w:rsid w:val="006031C4"/>
    <w:rsid w:val="00670EE3"/>
    <w:rsid w:val="006B143D"/>
    <w:rsid w:val="007C2012"/>
    <w:rsid w:val="007C5CD0"/>
    <w:rsid w:val="007C6021"/>
    <w:rsid w:val="007D1DBF"/>
    <w:rsid w:val="00911321"/>
    <w:rsid w:val="00950EAA"/>
    <w:rsid w:val="00961B49"/>
    <w:rsid w:val="009C2E73"/>
    <w:rsid w:val="009E2EA9"/>
    <w:rsid w:val="009F7580"/>
    <w:rsid w:val="00A31B3D"/>
    <w:rsid w:val="00A51A92"/>
    <w:rsid w:val="00AE7F23"/>
    <w:rsid w:val="00B738BA"/>
    <w:rsid w:val="00BB77DD"/>
    <w:rsid w:val="00BC477B"/>
    <w:rsid w:val="00C4096C"/>
    <w:rsid w:val="00C46E65"/>
    <w:rsid w:val="00C83CEB"/>
    <w:rsid w:val="00CC0015"/>
    <w:rsid w:val="00CE69CE"/>
    <w:rsid w:val="00D007FE"/>
    <w:rsid w:val="00D01742"/>
    <w:rsid w:val="00D37AE1"/>
    <w:rsid w:val="00DC7B36"/>
    <w:rsid w:val="00DE05D5"/>
    <w:rsid w:val="00E04653"/>
    <w:rsid w:val="00E30E8C"/>
    <w:rsid w:val="00ED1656"/>
    <w:rsid w:val="00EE4FB6"/>
    <w:rsid w:val="00F419B7"/>
    <w:rsid w:val="00F9528C"/>
    <w:rsid w:val="00FA49B0"/>
    <w:rsid w:val="00FE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F0CE1"/>
  <w15:chartTrackingRefBased/>
  <w15:docId w15:val="{CD26C4C2-B4AA-4479-9C7A-0B6099D8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43D"/>
    <w:pPr>
      <w:spacing w:after="240" w:line="230" w:lineRule="atLeast"/>
      <w:jc w:val="both"/>
    </w:pPr>
    <w:rPr>
      <w:rFonts w:ascii="Cambria" w:eastAsia="MS Mincho" w:hAnsi="Cambria" w:cs="Arial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B143D"/>
    <w:pPr>
      <w:spacing w:after="120"/>
    </w:pPr>
    <w:rPr>
      <w:rFonts w:cs="Times New Roman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6B143D"/>
    <w:rPr>
      <w:rFonts w:ascii="Cambria" w:eastAsia="MS Mincho" w:hAnsi="Cambria" w:cs="Times New Roman"/>
      <w:szCs w:val="20"/>
      <w:lang w:val="x-none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6B14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143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43D"/>
    <w:rPr>
      <w:rFonts w:ascii="Cambria" w:eastAsia="MS Mincho" w:hAnsi="Cambria" w:cs="Arial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4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43D"/>
    <w:rPr>
      <w:rFonts w:ascii="Cambria" w:eastAsia="MS Mincho" w:hAnsi="Cambria" w:cs="Arial"/>
      <w:b/>
      <w:bCs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1837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E1D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97A13483369445A9A1BB867030CC8C" ma:contentTypeVersion="11" ma:contentTypeDescription="Loo uus dokument" ma:contentTypeScope="" ma:versionID="8efe075110f2c7e4c96da227c13a1e60">
  <xsd:schema xmlns:xsd="http://www.w3.org/2001/XMLSchema" xmlns:xs="http://www.w3.org/2001/XMLSchema" xmlns:p="http://schemas.microsoft.com/office/2006/metadata/properties" xmlns:ns2="b66cc62c-3484-4a8d-9170-44bf53a1ada4" targetNamespace="http://schemas.microsoft.com/office/2006/metadata/properties" ma:root="true" ma:fieldsID="84992666f6c8725f148686c905f457dc" ns2:_="">
    <xsd:import namespace="b66cc62c-3484-4a8d-9170-44bf53a1a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cc62c-3484-4a8d-9170-44bf53a1a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92FF9-6F10-4933-9873-8249AFA9FE49}">
  <ds:schemaRefs>
    <ds:schemaRef ds:uri="http://schemas.microsoft.com/office/infopath/2007/PartnerControls"/>
    <ds:schemaRef ds:uri="b66cc62c-3484-4a8d-9170-44bf53a1ada4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7C34B08-2DC6-4157-9C24-954AA999D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cc62c-3484-4a8d-9170-44bf53a1a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1F34C-30D7-41C3-A8BB-65CED711CD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429</Words>
  <Characters>2490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Alt</dc:creator>
  <cp:keywords/>
  <dc:description/>
  <cp:lastModifiedBy>Margit Peterson</cp:lastModifiedBy>
  <cp:revision>2</cp:revision>
  <cp:lastPrinted>2022-03-01T06:21:00Z</cp:lastPrinted>
  <dcterms:created xsi:type="dcterms:W3CDTF">2024-03-01T10:41:00Z</dcterms:created>
  <dcterms:modified xsi:type="dcterms:W3CDTF">2024-03-01T10:41:00Z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0x0101005F97A13483369445A9A1BB867030CC8C</vt:lpwstr>
  </property>
</Properties>
</file>